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876A8C">
      <w:pPr>
        <w:spacing w:line="204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876A8C">
      <w:pPr>
        <w:keepNext/>
        <w:spacing w:line="204" w:lineRule="auto"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876A8C">
      <w:pPr>
        <w:keepNext/>
        <w:spacing w:line="204" w:lineRule="auto"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876A8C">
      <w:pPr>
        <w:keepNext/>
        <w:spacing w:line="204" w:lineRule="auto"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876A8C">
      <w:pPr>
        <w:keepNext/>
        <w:spacing w:line="204" w:lineRule="auto"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876A8C">
      <w:pPr>
        <w:keepNext/>
        <w:spacing w:line="204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876A8C">
      <w:pPr>
        <w:keepNext/>
        <w:spacing w:line="204" w:lineRule="auto"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876A8C">
      <w:pPr>
        <w:spacing w:line="204" w:lineRule="auto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B10E25" w:rsidRDefault="005C5B2D" w:rsidP="00876A8C">
            <w:pPr>
              <w:spacing w:line="204" w:lineRule="auto"/>
              <w:jc w:val="center"/>
              <w:rPr>
                <w:rFonts w:eastAsia="Calibri"/>
                <w:sz w:val="28"/>
                <w:szCs w:val="28"/>
                <w:u w:val="single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03.12.2019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876A8C">
            <w:pPr>
              <w:spacing w:line="204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8B530D" w:rsidRDefault="00B5739F" w:rsidP="005C5B2D">
            <w:pPr>
              <w:spacing w:line="204" w:lineRule="auto"/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3838B6">
              <w:rPr>
                <w:rFonts w:eastAsia="Calibri"/>
                <w:sz w:val="28"/>
                <w:szCs w:val="28"/>
                <w:lang w:val="uk-UA" w:eastAsia="en-US"/>
              </w:rPr>
              <w:t>№</w:t>
            </w:r>
            <w:r w:rsidR="003A7B3B" w:rsidRPr="003838B6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="005C5B2D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1700/0/197-19</w:t>
            </w:r>
          </w:p>
        </w:tc>
      </w:tr>
    </w:tbl>
    <w:p w:rsidR="00477C76" w:rsidRDefault="00477C76" w:rsidP="00477C76">
      <w:pPr>
        <w:spacing w:line="204" w:lineRule="auto"/>
        <w:rPr>
          <w:sz w:val="28"/>
          <w:szCs w:val="28"/>
          <w:lang w:val="uk-UA"/>
        </w:rPr>
      </w:pPr>
    </w:p>
    <w:p w:rsidR="00744D27" w:rsidRPr="00302BE5" w:rsidRDefault="00744D27" w:rsidP="00B23AB8">
      <w:pPr>
        <w:spacing w:line="204" w:lineRule="auto"/>
        <w:ind w:left="-142" w:right="1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195396">
        <w:rPr>
          <w:sz w:val="28"/>
          <w:szCs w:val="28"/>
          <w:lang w:val="uk-UA"/>
        </w:rPr>
        <w:t>пере</w:t>
      </w:r>
      <w:r>
        <w:rPr>
          <w:sz w:val="28"/>
          <w:szCs w:val="28"/>
          <w:lang w:val="uk-UA"/>
        </w:rPr>
        <w:t xml:space="preserve">розподіл </w:t>
      </w:r>
      <w:r w:rsidR="00A44661">
        <w:rPr>
          <w:sz w:val="28"/>
          <w:szCs w:val="28"/>
          <w:lang w:val="uk-UA"/>
        </w:rPr>
        <w:t>медичних виробів</w:t>
      </w:r>
    </w:p>
    <w:p w:rsidR="003A7B3B" w:rsidRDefault="00744D27" w:rsidP="00B23AB8">
      <w:pPr>
        <w:spacing w:line="204" w:lineRule="auto"/>
        <w:ind w:left="-142" w:right="1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</w:t>
      </w:r>
      <w:r w:rsidR="003A7B3B">
        <w:rPr>
          <w:sz w:val="28"/>
          <w:szCs w:val="28"/>
          <w:lang w:val="uk-UA"/>
        </w:rPr>
        <w:t xml:space="preserve">забезпечення розвитку донорства </w:t>
      </w:r>
    </w:p>
    <w:p w:rsidR="00744D27" w:rsidRDefault="003A7B3B" w:rsidP="00B23AB8">
      <w:pPr>
        <w:spacing w:line="204" w:lineRule="auto"/>
        <w:ind w:left="-142" w:right="1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крові та її компонентів</w:t>
      </w:r>
      <w:r w:rsidR="00A44661">
        <w:rPr>
          <w:sz w:val="28"/>
          <w:szCs w:val="28"/>
          <w:lang w:val="uk-UA"/>
        </w:rPr>
        <w:t>, закуплених за кошти</w:t>
      </w:r>
      <w:bookmarkStart w:id="0" w:name="_GoBack"/>
      <w:bookmarkEnd w:id="0"/>
    </w:p>
    <w:p w:rsidR="00A44661" w:rsidRDefault="00A44661" w:rsidP="00B23AB8">
      <w:pPr>
        <w:spacing w:line="204" w:lineRule="auto"/>
        <w:ind w:left="-142" w:right="1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</w:t>
      </w:r>
      <w:r w:rsidR="009C7D5E">
        <w:rPr>
          <w:sz w:val="28"/>
          <w:szCs w:val="28"/>
          <w:lang w:val="uk-UA"/>
        </w:rPr>
        <w:t>ржавного бюджету України на 201</w:t>
      </w:r>
      <w:r w:rsidR="00650489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рік</w:t>
      </w:r>
    </w:p>
    <w:p w:rsidR="00744D27" w:rsidRPr="000744C7" w:rsidRDefault="00744D27" w:rsidP="00B23AB8">
      <w:pPr>
        <w:spacing w:line="204" w:lineRule="auto"/>
        <w:ind w:left="-142" w:right="140"/>
        <w:jc w:val="both"/>
        <w:rPr>
          <w:sz w:val="28"/>
          <w:szCs w:val="28"/>
          <w:lang w:val="uk-UA"/>
        </w:rPr>
      </w:pPr>
    </w:p>
    <w:p w:rsidR="00744D27" w:rsidRPr="000744C7" w:rsidRDefault="00744D27" w:rsidP="00B23AB8">
      <w:pPr>
        <w:spacing w:line="204" w:lineRule="auto"/>
        <w:ind w:left="-142" w:right="140" w:firstLine="142"/>
        <w:jc w:val="both"/>
        <w:rPr>
          <w:sz w:val="28"/>
          <w:szCs w:val="28"/>
          <w:lang w:val="uk-UA"/>
        </w:rPr>
      </w:pPr>
      <w:r w:rsidRPr="00195396">
        <w:rPr>
          <w:sz w:val="28"/>
          <w:szCs w:val="28"/>
          <w:lang w:val="uk-UA"/>
        </w:rPr>
        <w:tab/>
      </w:r>
      <w:r w:rsidR="00195396" w:rsidRPr="00195396">
        <w:rPr>
          <w:sz w:val="28"/>
          <w:szCs w:val="28"/>
          <w:lang w:val="uk-UA"/>
        </w:rPr>
        <w:t xml:space="preserve">З метою </w:t>
      </w:r>
      <w:r w:rsidR="00195396" w:rsidRPr="00C14CC8">
        <w:rPr>
          <w:sz w:val="28"/>
          <w:szCs w:val="28"/>
          <w:lang w:val="uk-UA"/>
        </w:rPr>
        <w:t xml:space="preserve">раціонального і цільового використання </w:t>
      </w:r>
      <w:r w:rsidR="00195396">
        <w:rPr>
          <w:sz w:val="28"/>
          <w:szCs w:val="28"/>
          <w:lang w:val="uk-UA"/>
        </w:rPr>
        <w:t>медичних виробів  для забезпечення розвитку донорства крові та її компонентів, які були отриман</w:t>
      </w:r>
      <w:r w:rsidR="00653CE1">
        <w:rPr>
          <w:sz w:val="28"/>
          <w:szCs w:val="28"/>
          <w:lang w:val="uk-UA"/>
        </w:rPr>
        <w:t>і</w:t>
      </w:r>
      <w:r w:rsidR="00195396">
        <w:rPr>
          <w:sz w:val="28"/>
          <w:szCs w:val="28"/>
          <w:lang w:val="uk-UA"/>
        </w:rPr>
        <w:t xml:space="preserve"> відповідно до наказу </w:t>
      </w:r>
      <w:r w:rsidR="00D522F3" w:rsidRPr="000744C7">
        <w:rPr>
          <w:sz w:val="28"/>
          <w:szCs w:val="28"/>
          <w:lang w:val="uk-UA"/>
        </w:rPr>
        <w:t>Міністерства охорони здоров’я України від</w:t>
      </w:r>
      <w:r w:rsidR="00D522F3">
        <w:rPr>
          <w:sz w:val="28"/>
          <w:szCs w:val="28"/>
          <w:lang w:val="uk-UA"/>
        </w:rPr>
        <w:t xml:space="preserve"> </w:t>
      </w:r>
      <w:r w:rsidR="00876A8C">
        <w:rPr>
          <w:sz w:val="28"/>
          <w:szCs w:val="28"/>
          <w:lang w:val="uk-UA"/>
        </w:rPr>
        <w:t xml:space="preserve"> </w:t>
      </w:r>
      <w:proofErr w:type="spellStart"/>
      <w:r w:rsidR="00650489" w:rsidRPr="000744C7">
        <w:rPr>
          <w:sz w:val="28"/>
          <w:szCs w:val="28"/>
          <w:lang w:val="uk-UA"/>
        </w:rPr>
        <w:t>від</w:t>
      </w:r>
      <w:proofErr w:type="spellEnd"/>
      <w:r w:rsidR="00650489">
        <w:rPr>
          <w:sz w:val="28"/>
          <w:szCs w:val="28"/>
          <w:lang w:val="uk-UA"/>
        </w:rPr>
        <w:t xml:space="preserve"> </w:t>
      </w:r>
      <w:r w:rsidR="00650489" w:rsidRPr="000744C7">
        <w:rPr>
          <w:sz w:val="28"/>
          <w:szCs w:val="28"/>
          <w:lang w:val="uk-UA"/>
        </w:rPr>
        <w:t xml:space="preserve"> </w:t>
      </w:r>
      <w:r w:rsidR="00650489">
        <w:rPr>
          <w:sz w:val="28"/>
          <w:szCs w:val="28"/>
          <w:lang w:val="uk-UA"/>
        </w:rPr>
        <w:t xml:space="preserve">                       </w:t>
      </w:r>
      <w:r w:rsidR="00650489" w:rsidRPr="00D72162">
        <w:rPr>
          <w:sz w:val="28"/>
          <w:szCs w:val="28"/>
          <w:lang w:val="uk-UA"/>
        </w:rPr>
        <w:t>21</w:t>
      </w:r>
      <w:r w:rsidR="00650489">
        <w:rPr>
          <w:sz w:val="28"/>
          <w:szCs w:val="28"/>
          <w:lang w:val="uk-UA"/>
        </w:rPr>
        <w:t xml:space="preserve"> жовтня 2019 року</w:t>
      </w:r>
      <w:r w:rsidR="00650489" w:rsidRPr="000744C7">
        <w:rPr>
          <w:sz w:val="28"/>
          <w:szCs w:val="28"/>
          <w:lang w:val="uk-UA"/>
        </w:rPr>
        <w:t xml:space="preserve"> №</w:t>
      </w:r>
      <w:r w:rsidR="00650489">
        <w:rPr>
          <w:sz w:val="28"/>
          <w:szCs w:val="28"/>
          <w:lang w:val="uk-UA"/>
        </w:rPr>
        <w:t xml:space="preserve"> 2</w:t>
      </w:r>
      <w:r w:rsidR="00650489" w:rsidRPr="00D72162">
        <w:rPr>
          <w:sz w:val="28"/>
          <w:szCs w:val="28"/>
          <w:lang w:val="uk-UA"/>
        </w:rPr>
        <w:t>124</w:t>
      </w:r>
      <w:r w:rsidR="00650489">
        <w:rPr>
          <w:sz w:val="28"/>
          <w:szCs w:val="28"/>
          <w:lang w:val="uk-UA"/>
        </w:rPr>
        <w:t xml:space="preserve"> </w:t>
      </w:r>
      <w:r w:rsidR="00650489" w:rsidRPr="000744C7">
        <w:rPr>
          <w:sz w:val="28"/>
          <w:szCs w:val="28"/>
          <w:lang w:val="uk-UA"/>
        </w:rPr>
        <w:t xml:space="preserve"> </w:t>
      </w:r>
      <w:r w:rsidR="00650489">
        <w:rPr>
          <w:sz w:val="28"/>
          <w:szCs w:val="28"/>
          <w:lang w:val="uk-UA"/>
        </w:rPr>
        <w:t>«</w:t>
      </w:r>
      <w:r w:rsidR="00650489" w:rsidRPr="00DD2D95">
        <w:rPr>
          <w:sz w:val="28"/>
          <w:szCs w:val="28"/>
          <w:lang w:val="uk-UA"/>
        </w:rPr>
        <w:t xml:space="preserve">Про </w:t>
      </w:r>
      <w:r w:rsidR="00650489">
        <w:rPr>
          <w:sz w:val="28"/>
          <w:szCs w:val="28"/>
          <w:lang w:val="uk-UA"/>
        </w:rPr>
        <w:t>розподіл медичних виробів  для забезпечення розвитку донорства крові та її компонентів, закуплених за кошти Державного бюджету України на 2018 рік»</w:t>
      </w:r>
      <w:r w:rsidR="004F5CCE">
        <w:rPr>
          <w:sz w:val="28"/>
          <w:szCs w:val="28"/>
          <w:lang w:val="uk-UA"/>
        </w:rPr>
        <w:t>,</w:t>
      </w:r>
      <w:r w:rsidR="004F5CCE" w:rsidRPr="00DD2D95">
        <w:rPr>
          <w:sz w:val="28"/>
          <w:szCs w:val="28"/>
          <w:lang w:val="uk-UA"/>
        </w:rPr>
        <w:t xml:space="preserve"> </w:t>
      </w:r>
      <w:r w:rsidR="00D522F3">
        <w:rPr>
          <w:sz w:val="28"/>
          <w:szCs w:val="28"/>
          <w:lang w:val="uk-UA"/>
        </w:rPr>
        <w:t xml:space="preserve"> </w:t>
      </w:r>
      <w:r w:rsidRPr="00C14CC8">
        <w:rPr>
          <w:sz w:val="28"/>
          <w:szCs w:val="28"/>
          <w:lang w:val="uk-UA"/>
        </w:rPr>
        <w:t xml:space="preserve">та </w:t>
      </w:r>
      <w:r w:rsidR="00D522F3">
        <w:rPr>
          <w:sz w:val="28"/>
          <w:szCs w:val="28"/>
          <w:lang w:val="uk-UA"/>
        </w:rPr>
        <w:t xml:space="preserve">розподілені </w:t>
      </w:r>
      <w:r w:rsidR="00195396">
        <w:rPr>
          <w:sz w:val="28"/>
          <w:szCs w:val="28"/>
          <w:lang w:val="uk-UA"/>
        </w:rPr>
        <w:t>згідно з наказом департаменту охорони здоров’я облдержадміні</w:t>
      </w:r>
      <w:r w:rsidR="00D522F3">
        <w:rPr>
          <w:sz w:val="28"/>
          <w:szCs w:val="28"/>
          <w:lang w:val="uk-UA"/>
        </w:rPr>
        <w:t xml:space="preserve">страції від </w:t>
      </w:r>
      <w:r w:rsidR="00650489">
        <w:rPr>
          <w:sz w:val="28"/>
          <w:szCs w:val="28"/>
          <w:lang w:val="uk-UA"/>
        </w:rPr>
        <w:t>31 жовтня</w:t>
      </w:r>
      <w:r w:rsidR="00D522F3">
        <w:rPr>
          <w:sz w:val="28"/>
          <w:szCs w:val="28"/>
          <w:lang w:val="uk-UA"/>
        </w:rPr>
        <w:t xml:space="preserve"> 201</w:t>
      </w:r>
      <w:r w:rsidR="00650489">
        <w:rPr>
          <w:sz w:val="28"/>
          <w:szCs w:val="28"/>
          <w:lang w:val="uk-UA"/>
        </w:rPr>
        <w:t>9</w:t>
      </w:r>
      <w:r w:rsidR="00D522F3">
        <w:rPr>
          <w:sz w:val="28"/>
          <w:szCs w:val="28"/>
          <w:lang w:val="uk-UA"/>
        </w:rPr>
        <w:t xml:space="preserve"> року </w:t>
      </w:r>
      <w:r w:rsidR="00195396">
        <w:rPr>
          <w:sz w:val="28"/>
          <w:szCs w:val="28"/>
          <w:lang w:val="uk-UA"/>
        </w:rPr>
        <w:t xml:space="preserve">№ </w:t>
      </w:r>
      <w:r w:rsidR="00876A8C">
        <w:rPr>
          <w:sz w:val="28"/>
          <w:szCs w:val="28"/>
          <w:lang w:val="uk-UA"/>
        </w:rPr>
        <w:t>1</w:t>
      </w:r>
      <w:r w:rsidR="00650489">
        <w:rPr>
          <w:sz w:val="28"/>
          <w:szCs w:val="28"/>
          <w:lang w:val="uk-UA"/>
        </w:rPr>
        <w:t>551</w:t>
      </w:r>
      <w:r w:rsidR="00195396">
        <w:rPr>
          <w:sz w:val="28"/>
          <w:szCs w:val="28"/>
          <w:lang w:val="uk-UA"/>
        </w:rPr>
        <w:t>/0/197-1</w:t>
      </w:r>
      <w:r w:rsidR="00650489">
        <w:rPr>
          <w:sz w:val="28"/>
          <w:szCs w:val="28"/>
          <w:lang w:val="uk-UA"/>
        </w:rPr>
        <w:t>9</w:t>
      </w:r>
      <w:r w:rsidR="00195396">
        <w:rPr>
          <w:sz w:val="28"/>
          <w:szCs w:val="28"/>
          <w:lang w:val="uk-UA"/>
        </w:rPr>
        <w:t xml:space="preserve"> «Про розподіл медичних виробів для забезпечення розвитку донорства крові та її компонентів</w:t>
      </w:r>
      <w:r w:rsidR="00876A8C">
        <w:rPr>
          <w:sz w:val="28"/>
          <w:szCs w:val="28"/>
          <w:lang w:val="uk-UA"/>
        </w:rPr>
        <w:t>, які закуплено за кошти Державного бюджету України на 201</w:t>
      </w:r>
      <w:r w:rsidR="00650489">
        <w:rPr>
          <w:sz w:val="28"/>
          <w:szCs w:val="28"/>
          <w:lang w:val="uk-UA"/>
        </w:rPr>
        <w:t>8</w:t>
      </w:r>
      <w:r w:rsidR="00876A8C">
        <w:rPr>
          <w:sz w:val="28"/>
          <w:szCs w:val="28"/>
          <w:lang w:val="uk-UA"/>
        </w:rPr>
        <w:t xml:space="preserve"> рік</w:t>
      </w:r>
      <w:r w:rsidR="00195396">
        <w:rPr>
          <w:sz w:val="28"/>
          <w:szCs w:val="28"/>
          <w:lang w:val="uk-UA"/>
        </w:rPr>
        <w:t>»</w:t>
      </w:r>
    </w:p>
    <w:p w:rsidR="00744D27" w:rsidRPr="000744C7" w:rsidRDefault="00744D27" w:rsidP="00B23AB8">
      <w:pPr>
        <w:pStyle w:val="a6"/>
        <w:spacing w:line="204" w:lineRule="auto"/>
        <w:ind w:right="1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386488" w:rsidRDefault="00744D27" w:rsidP="00B23AB8">
      <w:pPr>
        <w:pStyle w:val="a6"/>
        <w:spacing w:line="204" w:lineRule="auto"/>
        <w:ind w:right="140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744D27" w:rsidRPr="002B36E3" w:rsidRDefault="00744D27" w:rsidP="00B23AB8">
      <w:pPr>
        <w:pStyle w:val="a6"/>
        <w:spacing w:line="204" w:lineRule="auto"/>
        <w:ind w:right="1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A77AA" w:rsidRDefault="00BA77AA" w:rsidP="00B23AB8">
      <w:pPr>
        <w:pStyle w:val="a6"/>
        <w:numPr>
          <w:ilvl w:val="0"/>
          <w:numId w:val="5"/>
        </w:numPr>
        <w:tabs>
          <w:tab w:val="left" w:pos="1276"/>
        </w:tabs>
        <w:spacing w:line="204" w:lineRule="auto"/>
        <w:ind w:left="0" w:right="14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ПЕРЕРОЗПОДІЛИТИ медичні вироби для забезпечення донорства крові </w:t>
      </w:r>
      <w:r w:rsidR="004F5CC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 КП «Дніпропетровська обласна станція переливання крові» до </w:t>
      </w:r>
      <w:r w:rsidR="00650489">
        <w:rPr>
          <w:rFonts w:ascii="Times New Roman" w:hAnsi="Times New Roman" w:cs="Times New Roman"/>
          <w:sz w:val="28"/>
          <w:szCs w:val="28"/>
          <w:lang w:val="uk-UA" w:eastAsia="ru-RU"/>
        </w:rPr>
        <w:br/>
      </w:r>
      <w:r w:rsidR="004F5CCE">
        <w:rPr>
          <w:rFonts w:ascii="Times New Roman" w:hAnsi="Times New Roman" w:cs="Times New Roman"/>
          <w:sz w:val="28"/>
          <w:szCs w:val="28"/>
          <w:lang w:val="uk-UA" w:eastAsia="ru-RU"/>
        </w:rPr>
        <w:t>КП «Криворізька</w:t>
      </w:r>
      <w:r w:rsidR="004F5CCE">
        <w:rPr>
          <w:rFonts w:ascii="Times New Roman" w:hAnsi="Times New Roman" w:cs="Times New Roman"/>
          <w:sz w:val="28"/>
          <w:szCs w:val="28"/>
          <w:lang w:val="uk-UA"/>
        </w:rPr>
        <w:t xml:space="preserve"> станція переливання крові» ДОР» </w:t>
      </w:r>
      <w:r w:rsidR="00650489">
        <w:rPr>
          <w:rFonts w:ascii="Times New Roman" w:hAnsi="Times New Roman" w:cs="Times New Roman"/>
          <w:sz w:val="28"/>
          <w:szCs w:val="28"/>
          <w:lang w:val="uk-UA"/>
        </w:rPr>
        <w:t>згідно додатку</w:t>
      </w:r>
      <w:r w:rsidR="004F5CC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A77AA" w:rsidRDefault="00BA77AA" w:rsidP="00B23AB8">
      <w:pPr>
        <w:pStyle w:val="a6"/>
        <w:tabs>
          <w:tab w:val="left" w:pos="1276"/>
        </w:tabs>
        <w:spacing w:line="204" w:lineRule="auto"/>
        <w:ind w:left="709" w:right="1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24AA7" w:rsidRPr="00224AA7" w:rsidRDefault="00BA77AA" w:rsidP="00B23AB8">
      <w:pPr>
        <w:pStyle w:val="a6"/>
        <w:numPr>
          <w:ilvl w:val="0"/>
          <w:numId w:val="5"/>
        </w:numPr>
        <w:tabs>
          <w:tab w:val="left" w:pos="1276"/>
        </w:tabs>
        <w:spacing w:line="204" w:lineRule="auto"/>
        <w:ind w:left="0" w:right="14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CC26F5">
        <w:rPr>
          <w:rFonts w:ascii="Times New Roman" w:hAnsi="Times New Roman" w:cs="Times New Roman"/>
          <w:sz w:val="28"/>
          <w:szCs w:val="28"/>
          <w:lang w:val="uk-UA"/>
        </w:rPr>
        <w:t>оловному лікарю</w:t>
      </w:r>
      <w:r w:rsidR="00744D27"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05E9">
        <w:rPr>
          <w:rFonts w:ascii="Times New Roman" w:hAnsi="Times New Roman" w:cs="Times New Roman"/>
          <w:sz w:val="28"/>
          <w:szCs w:val="28"/>
          <w:lang w:val="uk-UA" w:eastAsia="ru-RU"/>
        </w:rPr>
        <w:t>КП</w:t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«Дніпропетровська обласна станція переливання крові» </w:t>
      </w:r>
      <w:r w:rsidR="00744D27" w:rsidRPr="000744C7">
        <w:rPr>
          <w:rFonts w:ascii="Times New Roman" w:hAnsi="Times New Roman" w:cs="Times New Roman"/>
          <w:sz w:val="28"/>
          <w:szCs w:val="28"/>
          <w:lang w:val="uk-UA" w:eastAsia="ru-RU"/>
        </w:rPr>
        <w:t>(</w:t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>Сердюк</w:t>
      </w:r>
      <w:r w:rsidR="00744D27" w:rsidRPr="000744C7">
        <w:rPr>
          <w:rFonts w:ascii="Times New Roman" w:hAnsi="Times New Roman" w:cs="Times New Roman"/>
          <w:sz w:val="28"/>
          <w:szCs w:val="28"/>
          <w:lang w:val="uk-UA" w:eastAsia="ru-RU"/>
        </w:rPr>
        <w:t>)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забезпечити</w:t>
      </w:r>
      <w:r w:rsidR="00224AA7">
        <w:rPr>
          <w:rFonts w:ascii="Times New Roman" w:hAnsi="Times New Roman" w:cs="Times New Roman"/>
          <w:sz w:val="28"/>
          <w:szCs w:val="28"/>
          <w:lang w:val="uk-UA" w:eastAsia="ru-RU"/>
        </w:rPr>
        <w:t>:</w:t>
      </w:r>
    </w:p>
    <w:p w:rsidR="000B7710" w:rsidRDefault="004F5CCE" w:rsidP="00B23AB8">
      <w:pPr>
        <w:pStyle w:val="a6"/>
        <w:numPr>
          <w:ilvl w:val="1"/>
          <w:numId w:val="5"/>
        </w:numPr>
        <w:tabs>
          <w:tab w:val="left" w:pos="1276"/>
        </w:tabs>
        <w:spacing w:line="204" w:lineRule="auto"/>
        <w:ind w:left="0" w:right="140"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4F5CCE">
        <w:rPr>
          <w:rFonts w:ascii="Times New Roman" w:hAnsi="Times New Roman" w:cs="Times New Roman"/>
          <w:sz w:val="28"/>
          <w:szCs w:val="28"/>
          <w:lang w:val="uk-UA" w:eastAsia="ru-RU"/>
        </w:rPr>
        <w:t>п</w:t>
      </w:r>
      <w:r w:rsidR="00195396" w:rsidRPr="004F5CC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ередачу </w:t>
      </w:r>
      <w:r w:rsidR="00A44661" w:rsidRPr="004F5CCE">
        <w:rPr>
          <w:rFonts w:ascii="Times New Roman" w:hAnsi="Times New Roman" w:cs="Times New Roman"/>
          <w:sz w:val="28"/>
          <w:szCs w:val="28"/>
          <w:lang w:val="uk-UA" w:eastAsia="ru-RU"/>
        </w:rPr>
        <w:t>медичних виробів для забезпечення розвитку донорства крові та її компонентів</w:t>
      </w:r>
      <w:r w:rsidR="00D522F3" w:rsidRPr="004F5CC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4F5CC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 КП «Криворізька станція переливання крові» ДОР» </w:t>
      </w:r>
      <w:r w:rsidR="00650489">
        <w:rPr>
          <w:rFonts w:ascii="Times New Roman" w:hAnsi="Times New Roman" w:cs="Times New Roman"/>
          <w:sz w:val="28"/>
          <w:szCs w:val="28"/>
          <w:lang w:val="uk-UA" w:eastAsia="ru-RU"/>
        </w:rPr>
        <w:t>згідно  додатку</w:t>
      </w:r>
      <w:r w:rsidRPr="004F5CCE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7262C3" w:rsidRPr="007262C3" w:rsidRDefault="007262C3" w:rsidP="00B23AB8">
      <w:pPr>
        <w:pStyle w:val="a6"/>
        <w:numPr>
          <w:ilvl w:val="1"/>
          <w:numId w:val="5"/>
        </w:numPr>
        <w:tabs>
          <w:tab w:val="left" w:pos="1276"/>
        </w:tabs>
        <w:spacing w:line="204" w:lineRule="auto"/>
        <w:ind w:left="0" w:right="140"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262C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Облік медичних виробів </w:t>
      </w:r>
      <w:r w:rsidR="00650489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проводити </w:t>
      </w:r>
      <w:r w:rsidRPr="007262C3">
        <w:rPr>
          <w:rFonts w:ascii="Times New Roman" w:hAnsi="Times New Roman" w:cs="Times New Roman"/>
          <w:sz w:val="28"/>
          <w:szCs w:val="28"/>
          <w:lang w:val="uk-UA" w:eastAsia="ru-RU"/>
        </w:rPr>
        <w:t>відповідно до наказу департаменту охорони здоров'я облдержадміністрації від 02 січня 2019 року  № 5/0/197-19 «Щодо обліку матеріальних цінностей, які надходять до області шляхом централізованого постачання» (із змінами).</w:t>
      </w:r>
    </w:p>
    <w:p w:rsidR="007262C3" w:rsidRPr="007262C3" w:rsidRDefault="007262C3" w:rsidP="00B23AB8">
      <w:pPr>
        <w:pStyle w:val="a6"/>
        <w:numPr>
          <w:ilvl w:val="1"/>
          <w:numId w:val="5"/>
        </w:numPr>
        <w:tabs>
          <w:tab w:val="left" w:pos="1276"/>
        </w:tabs>
        <w:spacing w:line="204" w:lineRule="auto"/>
        <w:ind w:left="0" w:right="140"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7262C3">
        <w:rPr>
          <w:rFonts w:ascii="Times New Roman" w:hAnsi="Times New Roman" w:cs="Times New Roman"/>
          <w:sz w:val="28"/>
          <w:szCs w:val="28"/>
          <w:lang w:val="uk-UA" w:eastAsia="ru-RU"/>
        </w:rPr>
        <w:t>Своєчасне надання актів на списання до Державного підприємства «</w:t>
      </w:r>
      <w:proofErr w:type="spellStart"/>
      <w:r w:rsidRPr="007262C3">
        <w:rPr>
          <w:rFonts w:ascii="Times New Roman" w:hAnsi="Times New Roman" w:cs="Times New Roman"/>
          <w:sz w:val="28"/>
          <w:szCs w:val="28"/>
          <w:lang w:val="uk-UA" w:eastAsia="ru-RU"/>
        </w:rPr>
        <w:t>Укрмедпостач</w:t>
      </w:r>
      <w:proofErr w:type="spellEnd"/>
      <w:r w:rsidRPr="007262C3">
        <w:rPr>
          <w:rFonts w:ascii="Times New Roman" w:hAnsi="Times New Roman" w:cs="Times New Roman"/>
          <w:sz w:val="28"/>
          <w:szCs w:val="28"/>
          <w:lang w:val="uk-UA" w:eastAsia="ru-RU"/>
        </w:rPr>
        <w:t>» МОЗ України.</w:t>
      </w:r>
    </w:p>
    <w:p w:rsidR="007262C3" w:rsidRDefault="007262C3" w:rsidP="00B23AB8">
      <w:pPr>
        <w:pStyle w:val="a6"/>
        <w:tabs>
          <w:tab w:val="left" w:pos="1276"/>
        </w:tabs>
        <w:spacing w:line="204" w:lineRule="auto"/>
        <w:ind w:left="1428" w:right="14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</w:t>
      </w:r>
      <w:r w:rsidRPr="007262C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Термін: до 06 числа місяця,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</w:t>
      </w:r>
    </w:p>
    <w:p w:rsidR="004F5CCE" w:rsidRPr="007262C3" w:rsidRDefault="007262C3" w:rsidP="00B23AB8">
      <w:pPr>
        <w:pStyle w:val="a6"/>
        <w:tabs>
          <w:tab w:val="left" w:pos="1276"/>
        </w:tabs>
        <w:spacing w:line="204" w:lineRule="auto"/>
        <w:ind w:left="1428" w:right="14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</w:t>
      </w:r>
      <w:r w:rsidRPr="007262C3">
        <w:rPr>
          <w:rFonts w:ascii="Times New Roman" w:hAnsi="Times New Roman" w:cs="Times New Roman"/>
          <w:sz w:val="28"/>
          <w:szCs w:val="28"/>
          <w:lang w:val="uk-UA" w:eastAsia="ru-RU"/>
        </w:rPr>
        <w:t>наступного за звітним</w:t>
      </w:r>
    </w:p>
    <w:p w:rsidR="00195396" w:rsidRPr="004F5CCE" w:rsidRDefault="00650489" w:rsidP="00B23AB8">
      <w:pPr>
        <w:pStyle w:val="a6"/>
        <w:numPr>
          <w:ilvl w:val="0"/>
          <w:numId w:val="5"/>
        </w:numPr>
        <w:tabs>
          <w:tab w:val="left" w:pos="1276"/>
        </w:tabs>
        <w:spacing w:line="204" w:lineRule="auto"/>
        <w:ind w:left="0" w:right="140"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76A8C">
        <w:rPr>
          <w:rFonts w:ascii="Times New Roman" w:hAnsi="Times New Roman" w:cs="Times New Roman"/>
          <w:sz w:val="28"/>
          <w:szCs w:val="28"/>
          <w:lang w:val="uk-UA"/>
        </w:rPr>
        <w:t>иректор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76A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5396" w:rsidRPr="004F5C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5CCE">
        <w:rPr>
          <w:rFonts w:ascii="Times New Roman" w:hAnsi="Times New Roman" w:cs="Times New Roman"/>
          <w:sz w:val="28"/>
          <w:szCs w:val="28"/>
          <w:lang w:val="uk-UA"/>
        </w:rPr>
        <w:t>КП «Криворізька станція переливання крові» ДОР» (Скляр)</w:t>
      </w:r>
      <w:r w:rsidR="00195396" w:rsidRPr="004F5CCE">
        <w:rPr>
          <w:rFonts w:ascii="Times New Roman" w:hAnsi="Times New Roman" w:cs="Times New Roman"/>
          <w:sz w:val="28"/>
          <w:szCs w:val="28"/>
          <w:lang w:val="uk-UA"/>
        </w:rPr>
        <w:t xml:space="preserve"> забезпечити:</w:t>
      </w:r>
    </w:p>
    <w:p w:rsidR="004F5CCE" w:rsidRDefault="00195396" w:rsidP="00B23AB8">
      <w:pPr>
        <w:pStyle w:val="a6"/>
        <w:spacing w:line="204" w:lineRule="auto"/>
        <w:ind w:right="14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3.1. Отримання </w:t>
      </w:r>
      <w:r w:rsidRPr="0009744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522F3">
        <w:rPr>
          <w:rFonts w:ascii="Times New Roman" w:hAnsi="Times New Roman" w:cs="Times New Roman"/>
          <w:sz w:val="28"/>
          <w:szCs w:val="28"/>
          <w:lang w:val="uk-UA"/>
        </w:rPr>
        <w:t xml:space="preserve">медичних виробів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донорства крові та її компонентів </w:t>
      </w:r>
      <w:r w:rsidR="00650489">
        <w:rPr>
          <w:rFonts w:ascii="Times New Roman" w:hAnsi="Times New Roman" w:cs="Times New Roman"/>
          <w:sz w:val="28"/>
          <w:szCs w:val="28"/>
          <w:lang w:val="uk-UA"/>
        </w:rPr>
        <w:t>згідно додатку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95396" w:rsidRPr="00C01EEB" w:rsidRDefault="00195396" w:rsidP="00B23AB8">
      <w:pPr>
        <w:pStyle w:val="a8"/>
        <w:spacing w:before="0" w:line="204" w:lineRule="auto"/>
        <w:ind w:right="140"/>
        <w:rPr>
          <w:rFonts w:ascii="Times New Roman" w:eastAsia="Times New Roman" w:hAnsi="Times New Roman" w:cs="Times New Roman"/>
        </w:rPr>
      </w:pPr>
      <w:r w:rsidRPr="00D522F3">
        <w:rPr>
          <w:rFonts w:ascii="Times New Roman" w:eastAsia="Times New Roman" w:hAnsi="Times New Roman" w:cs="Times New Roman"/>
          <w:lang w:eastAsia="en-US"/>
        </w:rPr>
        <w:t>3.2. Персональну відповідальність за збереженням</w:t>
      </w:r>
      <w:r w:rsidRPr="00386488">
        <w:rPr>
          <w:rFonts w:ascii="Times New Roman" w:hAnsi="Times New Roman" w:cs="Times New Roman"/>
        </w:rPr>
        <w:t xml:space="preserve"> та раціональним використанням отриман</w:t>
      </w:r>
      <w:r>
        <w:rPr>
          <w:rFonts w:ascii="Times New Roman" w:hAnsi="Times New Roman" w:cs="Times New Roman"/>
        </w:rPr>
        <w:t>их</w:t>
      </w:r>
      <w:r w:rsidRPr="00386488">
        <w:rPr>
          <w:rFonts w:ascii="Times New Roman" w:hAnsi="Times New Roman" w:cs="Times New Roman"/>
        </w:rPr>
        <w:t xml:space="preserve"> </w:t>
      </w:r>
      <w:r w:rsidRPr="00C01EEB">
        <w:rPr>
          <w:bCs/>
          <w:spacing w:val="-2"/>
          <w:lang w:eastAsia="x-none"/>
        </w:rPr>
        <w:t>медичн</w:t>
      </w:r>
      <w:r>
        <w:rPr>
          <w:bCs/>
          <w:spacing w:val="-2"/>
          <w:lang w:eastAsia="x-none"/>
        </w:rPr>
        <w:t>их</w:t>
      </w:r>
      <w:r w:rsidRPr="00C01EEB">
        <w:rPr>
          <w:bCs/>
          <w:spacing w:val="-2"/>
          <w:lang w:eastAsia="x-none"/>
        </w:rPr>
        <w:t xml:space="preserve"> </w:t>
      </w:r>
      <w:r w:rsidRPr="00C01EEB">
        <w:rPr>
          <w:rFonts w:ascii="Times New Roman" w:eastAsia="Times New Roman" w:hAnsi="Times New Roman" w:cs="Times New Roman"/>
        </w:rPr>
        <w:t>вироб</w:t>
      </w:r>
      <w:r>
        <w:rPr>
          <w:rFonts w:ascii="Times New Roman" w:eastAsia="Times New Roman" w:hAnsi="Times New Roman" w:cs="Times New Roman"/>
        </w:rPr>
        <w:t>ів</w:t>
      </w:r>
      <w:r w:rsidRPr="00C01EEB">
        <w:rPr>
          <w:rFonts w:ascii="Times New Roman" w:eastAsia="Times New Roman" w:hAnsi="Times New Roman" w:cs="Times New Roman"/>
        </w:rPr>
        <w:t xml:space="preserve">  для забезпечення розвитку донорства</w:t>
      </w:r>
      <w:r>
        <w:rPr>
          <w:rFonts w:ascii="Times New Roman" w:hAnsi="Times New Roman" w:cs="Times New Roman"/>
        </w:rPr>
        <w:t xml:space="preserve"> </w:t>
      </w:r>
      <w:r w:rsidRPr="00C01EEB">
        <w:rPr>
          <w:rFonts w:ascii="Times New Roman" w:eastAsia="Times New Roman" w:hAnsi="Times New Roman" w:cs="Times New Roman"/>
        </w:rPr>
        <w:t>крові та її компонентів.</w:t>
      </w:r>
    </w:p>
    <w:p w:rsidR="00195396" w:rsidRPr="00195396" w:rsidRDefault="00195396" w:rsidP="00B23AB8">
      <w:pPr>
        <w:pStyle w:val="a8"/>
        <w:spacing w:before="0" w:line="204" w:lineRule="auto"/>
        <w:ind w:right="140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3.3. </w:t>
      </w:r>
      <w:r w:rsidRPr="000744C7">
        <w:rPr>
          <w:rFonts w:ascii="Times New Roman" w:hAnsi="Times New Roman" w:cs="Times New Roman"/>
        </w:rPr>
        <w:t>У випадку виникнення питань стосовно якост</w:t>
      </w:r>
      <w:r>
        <w:rPr>
          <w:rFonts w:ascii="Times New Roman" w:hAnsi="Times New Roman" w:cs="Times New Roman"/>
        </w:rPr>
        <w:t xml:space="preserve">і отриманих </w:t>
      </w:r>
      <w:r w:rsidRPr="00A12448">
        <w:rPr>
          <w:rFonts w:ascii="Times New Roman" w:hAnsi="Times New Roman" w:cs="Times New Roman"/>
          <w:spacing w:val="-2"/>
        </w:rPr>
        <w:t>медичн</w:t>
      </w:r>
      <w:r>
        <w:rPr>
          <w:rFonts w:ascii="Times New Roman" w:hAnsi="Times New Roman" w:cs="Times New Roman"/>
          <w:spacing w:val="-2"/>
        </w:rPr>
        <w:t>их</w:t>
      </w:r>
      <w:r w:rsidRPr="00A12448">
        <w:rPr>
          <w:rFonts w:ascii="Times New Roman" w:hAnsi="Times New Roman" w:cs="Times New Roman"/>
          <w:spacing w:val="-2"/>
        </w:rPr>
        <w:t xml:space="preserve"> </w:t>
      </w:r>
      <w:r>
        <w:rPr>
          <w:rFonts w:ascii="Times New Roman" w:hAnsi="Times New Roman" w:cs="Times New Roman"/>
          <w:spacing w:val="-2"/>
        </w:rPr>
        <w:t>виробів</w:t>
      </w:r>
      <w:r>
        <w:rPr>
          <w:rFonts w:ascii="Times New Roman" w:hAnsi="Times New Roman" w:cs="Times New Roman"/>
        </w:rPr>
        <w:t xml:space="preserve"> </w:t>
      </w:r>
      <w:r w:rsidRPr="00A12448">
        <w:rPr>
          <w:rFonts w:ascii="Times New Roman" w:hAnsi="Times New Roman" w:cs="Times New Roman"/>
          <w:spacing w:val="-2"/>
        </w:rPr>
        <w:t>заздалегідь</w:t>
      </w:r>
      <w:r w:rsidRPr="000744C7">
        <w:rPr>
          <w:rFonts w:ascii="Times New Roman" w:hAnsi="Times New Roman" w:cs="Times New Roman"/>
        </w:rPr>
        <w:t xml:space="preserve"> інформувати департамент охорони здоров’я </w:t>
      </w:r>
      <w:r w:rsidRPr="00195396">
        <w:rPr>
          <w:rFonts w:ascii="Times New Roman" w:eastAsia="Times New Roman" w:hAnsi="Times New Roman" w:cs="Times New Roman"/>
        </w:rPr>
        <w:t>облдержадміністрації для прийняття відповідних рішень.</w:t>
      </w:r>
    </w:p>
    <w:p w:rsidR="00195396" w:rsidRPr="00195396" w:rsidRDefault="00195396" w:rsidP="00B23AB8">
      <w:pPr>
        <w:pStyle w:val="a8"/>
        <w:tabs>
          <w:tab w:val="left" w:pos="1134"/>
          <w:tab w:val="left" w:pos="1276"/>
        </w:tabs>
        <w:spacing w:before="0" w:line="204" w:lineRule="auto"/>
        <w:ind w:right="140" w:firstLine="709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3.4. </w:t>
      </w:r>
      <w:r w:rsidRPr="00195396">
        <w:rPr>
          <w:rFonts w:ascii="Times New Roman" w:eastAsia="Times New Roman" w:hAnsi="Times New Roman" w:cs="Times New Roman"/>
        </w:rPr>
        <w:t xml:space="preserve">Облік отриманих медичних виробів відповідно до наказу департаменту охорони здоров'я облдержадміністрації від 02 січня 2019 року  </w:t>
      </w:r>
      <w:r w:rsidR="000A00FD">
        <w:rPr>
          <w:rFonts w:ascii="Times New Roman" w:eastAsia="Times New Roman" w:hAnsi="Times New Roman" w:cs="Times New Roman"/>
        </w:rPr>
        <w:br/>
      </w:r>
      <w:r w:rsidRPr="00195396">
        <w:rPr>
          <w:rFonts w:ascii="Times New Roman" w:eastAsia="Times New Roman" w:hAnsi="Times New Roman" w:cs="Times New Roman"/>
        </w:rPr>
        <w:t>№ 5/0/197-19 «Щодо обліку матеріальних цінностей, які надходять до області шляхом централізованого постачання»</w:t>
      </w:r>
      <w:r w:rsidR="00D522F3">
        <w:rPr>
          <w:rFonts w:ascii="Times New Roman" w:eastAsia="Times New Roman" w:hAnsi="Times New Roman" w:cs="Times New Roman"/>
        </w:rPr>
        <w:t xml:space="preserve"> (із змінами)</w:t>
      </w:r>
      <w:r w:rsidRPr="00195396">
        <w:rPr>
          <w:rFonts w:ascii="Times New Roman" w:eastAsia="Times New Roman" w:hAnsi="Times New Roman" w:cs="Times New Roman"/>
        </w:rPr>
        <w:t>.</w:t>
      </w:r>
    </w:p>
    <w:p w:rsidR="00195396" w:rsidRPr="00195396" w:rsidRDefault="00195396" w:rsidP="00B23AB8">
      <w:pPr>
        <w:pStyle w:val="a8"/>
        <w:spacing w:before="0" w:line="204" w:lineRule="auto"/>
        <w:ind w:right="140"/>
        <w:rPr>
          <w:rFonts w:ascii="Times New Roman" w:eastAsia="Times New Roman" w:hAnsi="Times New Roman" w:cs="Times New Roman"/>
        </w:rPr>
      </w:pPr>
      <w:r w:rsidRPr="00195396">
        <w:rPr>
          <w:rFonts w:ascii="Times New Roman" w:eastAsia="Times New Roman" w:hAnsi="Times New Roman" w:cs="Times New Roman"/>
        </w:rPr>
        <w:t>3.5. «Акти на списання виробничих запасів, матеріалів, медикаментів та бланків листів непрацездатності» надавати до КП «Дніпропетровська обласна станція переливання крові».</w:t>
      </w:r>
    </w:p>
    <w:p w:rsidR="00C23D3C" w:rsidRDefault="00195396" w:rsidP="00C23D3C">
      <w:pPr>
        <w:pStyle w:val="af1"/>
        <w:widowControl w:val="0"/>
        <w:tabs>
          <w:tab w:val="left" w:pos="5103"/>
        </w:tabs>
        <w:autoSpaceDE w:val="0"/>
        <w:autoSpaceDN w:val="0"/>
        <w:adjustRightInd w:val="0"/>
        <w:spacing w:line="204" w:lineRule="auto"/>
        <w:ind w:left="450" w:right="140"/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                                                 Термін: щомісячно до 3</w:t>
      </w:r>
      <w:r w:rsidR="00C23D3C">
        <w:rPr>
          <w:sz w:val="28"/>
          <w:szCs w:val="28"/>
          <w:lang w:val="uk-UA" w:eastAsia="en-US"/>
        </w:rPr>
        <w:t xml:space="preserve"> числа наступного</w:t>
      </w:r>
      <w:r w:rsidR="00C23D3C">
        <w:rPr>
          <w:sz w:val="28"/>
          <w:szCs w:val="28"/>
          <w:lang w:val="uk-UA" w:eastAsia="en-US"/>
        </w:rPr>
        <w:tab/>
        <w:t xml:space="preserve">    </w:t>
      </w:r>
    </w:p>
    <w:p w:rsidR="00195396" w:rsidRPr="00C23D3C" w:rsidRDefault="00C23D3C" w:rsidP="00C23D3C">
      <w:pPr>
        <w:pStyle w:val="af1"/>
        <w:widowControl w:val="0"/>
        <w:tabs>
          <w:tab w:val="left" w:pos="5103"/>
        </w:tabs>
        <w:autoSpaceDE w:val="0"/>
        <w:autoSpaceDN w:val="0"/>
        <w:adjustRightInd w:val="0"/>
        <w:spacing w:line="204" w:lineRule="auto"/>
        <w:ind w:left="450" w:right="140"/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                                                   </w:t>
      </w:r>
      <w:r w:rsidR="00195396" w:rsidRPr="00C23D3C">
        <w:rPr>
          <w:sz w:val="28"/>
          <w:szCs w:val="28"/>
          <w:lang w:val="uk-UA" w:eastAsia="en-US"/>
        </w:rPr>
        <w:t>за звітним періодом місяця.</w:t>
      </w:r>
    </w:p>
    <w:p w:rsidR="00195396" w:rsidRDefault="00195396" w:rsidP="00B23AB8">
      <w:pPr>
        <w:pStyle w:val="a6"/>
        <w:spacing w:line="204" w:lineRule="auto"/>
        <w:ind w:right="14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22F3" w:rsidRDefault="00D522F3" w:rsidP="00B23AB8">
      <w:pPr>
        <w:pStyle w:val="a6"/>
        <w:numPr>
          <w:ilvl w:val="0"/>
          <w:numId w:val="9"/>
        </w:numPr>
        <w:tabs>
          <w:tab w:val="left" w:pos="1418"/>
        </w:tabs>
        <w:spacing w:line="204" w:lineRule="auto"/>
        <w:ind w:left="0" w:right="14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>(Каїра) надати:</w:t>
      </w:r>
    </w:p>
    <w:p w:rsidR="00D522F3" w:rsidRDefault="00D522F3" w:rsidP="00B23AB8">
      <w:pPr>
        <w:pStyle w:val="a6"/>
        <w:numPr>
          <w:ilvl w:val="1"/>
          <w:numId w:val="9"/>
        </w:numPr>
        <w:tabs>
          <w:tab w:val="left" w:pos="1418"/>
        </w:tabs>
        <w:spacing w:line="204" w:lineRule="auto"/>
        <w:ind w:left="0" w:right="14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електронний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D522F3" w:rsidRPr="00E46E58" w:rsidRDefault="00D522F3" w:rsidP="00B23AB8">
      <w:pPr>
        <w:pStyle w:val="a6"/>
        <w:numPr>
          <w:ilvl w:val="1"/>
          <w:numId w:val="9"/>
        </w:numPr>
        <w:tabs>
          <w:tab w:val="left" w:pos="1418"/>
        </w:tabs>
        <w:spacing w:line="204" w:lineRule="auto"/>
        <w:ind w:left="0" w:right="14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6E58">
        <w:rPr>
          <w:rFonts w:ascii="Times New Roman" w:hAnsi="Times New Roman" w:cs="Times New Roman"/>
          <w:sz w:val="28"/>
          <w:szCs w:val="28"/>
          <w:lang w:val="uk-UA"/>
        </w:rPr>
        <w:t>копію даного наказу до Міністерства охорони здоров’я України в дводенний термін.</w:t>
      </w:r>
    </w:p>
    <w:p w:rsidR="00744D27" w:rsidRPr="0009744A" w:rsidRDefault="00744D27" w:rsidP="00B23AB8">
      <w:pPr>
        <w:pStyle w:val="a8"/>
        <w:spacing w:before="0" w:line="204" w:lineRule="auto"/>
        <w:ind w:right="140" w:firstLine="708"/>
        <w:rPr>
          <w:rFonts w:cs="Times New Roman"/>
        </w:rPr>
      </w:pPr>
    </w:p>
    <w:p w:rsidR="00744D27" w:rsidRPr="00145C41" w:rsidRDefault="00D522F3" w:rsidP="00B23AB8">
      <w:pPr>
        <w:pStyle w:val="a9"/>
        <w:spacing w:line="204" w:lineRule="auto"/>
        <w:ind w:right="14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744D27" w:rsidRPr="000744C7">
        <w:rPr>
          <w:sz w:val="28"/>
          <w:szCs w:val="28"/>
          <w:lang w:val="uk-UA"/>
        </w:rPr>
        <w:t>.</w:t>
      </w:r>
      <w:r w:rsidR="00744D27">
        <w:rPr>
          <w:sz w:val="28"/>
          <w:szCs w:val="28"/>
          <w:lang w:val="uk-UA"/>
        </w:rPr>
        <w:tab/>
      </w:r>
      <w:r w:rsidR="00744D27" w:rsidRPr="00AB1B21">
        <w:rPr>
          <w:sz w:val="28"/>
          <w:szCs w:val="28"/>
        </w:rPr>
        <w:t xml:space="preserve">Контроль </w:t>
      </w:r>
      <w:r w:rsidR="00744D27" w:rsidRPr="00976272">
        <w:rPr>
          <w:sz w:val="28"/>
          <w:szCs w:val="28"/>
          <w:lang w:val="uk-UA"/>
        </w:rPr>
        <w:t>за виконанням наказу покласти на</w:t>
      </w:r>
      <w:r w:rsidR="00744D27">
        <w:rPr>
          <w:sz w:val="28"/>
          <w:szCs w:val="28"/>
        </w:rPr>
        <w:t xml:space="preserve"> заступник</w:t>
      </w:r>
      <w:proofErr w:type="spellStart"/>
      <w:r w:rsidR="00744D27">
        <w:rPr>
          <w:sz w:val="28"/>
          <w:szCs w:val="28"/>
          <w:lang w:val="uk-UA"/>
        </w:rPr>
        <w:t>ів</w:t>
      </w:r>
      <w:proofErr w:type="spellEnd"/>
      <w:r w:rsidR="00744D27"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="00744D27">
        <w:rPr>
          <w:sz w:val="28"/>
          <w:szCs w:val="28"/>
          <w:lang w:val="uk-UA"/>
        </w:rPr>
        <w:t>дальних</w:t>
      </w:r>
      <w:proofErr w:type="gramEnd"/>
      <w:r w:rsidR="00744D27">
        <w:rPr>
          <w:sz w:val="28"/>
          <w:szCs w:val="28"/>
          <w:lang w:val="uk-UA"/>
        </w:rPr>
        <w:t xml:space="preserve"> за напрямками.</w:t>
      </w:r>
    </w:p>
    <w:p w:rsidR="00744D27" w:rsidRDefault="00744D27" w:rsidP="00B23AB8">
      <w:pPr>
        <w:pStyle w:val="a6"/>
        <w:spacing w:line="204" w:lineRule="auto"/>
        <w:ind w:right="1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744D27" w:rsidP="00B23AB8">
      <w:pPr>
        <w:pStyle w:val="a6"/>
        <w:spacing w:line="204" w:lineRule="auto"/>
        <w:ind w:right="1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744D27" w:rsidRDefault="00744D27" w:rsidP="00B23AB8">
      <w:pPr>
        <w:pStyle w:val="a6"/>
        <w:spacing w:line="204" w:lineRule="auto"/>
        <w:ind w:right="1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522F3" w:rsidRPr="00876A8C" w:rsidRDefault="008C758A" w:rsidP="00B23AB8">
      <w:pPr>
        <w:pStyle w:val="af1"/>
        <w:numPr>
          <w:ilvl w:val="0"/>
          <w:numId w:val="8"/>
        </w:numPr>
        <w:tabs>
          <w:tab w:val="left" w:pos="1134"/>
        </w:tabs>
        <w:spacing w:line="204" w:lineRule="auto"/>
        <w:ind w:left="0" w:right="140" w:firstLine="709"/>
        <w:jc w:val="both"/>
        <w:rPr>
          <w:sz w:val="28"/>
          <w:szCs w:val="28"/>
          <w:lang w:val="uk-UA"/>
        </w:rPr>
      </w:pPr>
      <w:r w:rsidRPr="00876A8C">
        <w:rPr>
          <w:sz w:val="28"/>
          <w:szCs w:val="28"/>
          <w:lang w:val="uk-UA"/>
        </w:rPr>
        <w:t xml:space="preserve">наказ </w:t>
      </w:r>
      <w:r w:rsidR="00195396" w:rsidRPr="00876A8C">
        <w:rPr>
          <w:sz w:val="28"/>
          <w:szCs w:val="28"/>
          <w:lang w:val="uk-UA"/>
        </w:rPr>
        <w:t>департаменту</w:t>
      </w:r>
      <w:r w:rsidR="00653CE1" w:rsidRPr="00876A8C">
        <w:rPr>
          <w:sz w:val="28"/>
          <w:szCs w:val="28"/>
          <w:lang w:val="uk-UA"/>
        </w:rPr>
        <w:t xml:space="preserve"> охорони </w:t>
      </w:r>
      <w:r w:rsidR="00D522F3" w:rsidRPr="00876A8C">
        <w:rPr>
          <w:sz w:val="28"/>
          <w:szCs w:val="28"/>
          <w:lang w:val="uk-UA"/>
        </w:rPr>
        <w:t>здоров’я</w:t>
      </w:r>
      <w:r w:rsidR="00653CE1" w:rsidRPr="00876A8C">
        <w:rPr>
          <w:sz w:val="28"/>
          <w:szCs w:val="28"/>
          <w:lang w:val="uk-UA"/>
        </w:rPr>
        <w:t xml:space="preserve"> облдержадміністрації</w:t>
      </w:r>
      <w:r w:rsidR="00195396" w:rsidRPr="00876A8C">
        <w:rPr>
          <w:sz w:val="28"/>
          <w:szCs w:val="28"/>
          <w:lang w:val="uk-UA"/>
        </w:rPr>
        <w:t xml:space="preserve"> </w:t>
      </w:r>
      <w:r w:rsidR="009C7D5E" w:rsidRPr="00876A8C">
        <w:rPr>
          <w:sz w:val="28"/>
          <w:szCs w:val="28"/>
          <w:lang w:val="uk-UA"/>
        </w:rPr>
        <w:t xml:space="preserve"> </w:t>
      </w:r>
      <w:r w:rsidR="00650489" w:rsidRPr="000744C7">
        <w:rPr>
          <w:sz w:val="28"/>
          <w:szCs w:val="28"/>
          <w:lang w:val="uk-UA"/>
        </w:rPr>
        <w:t>від</w:t>
      </w:r>
      <w:r w:rsidR="00650489">
        <w:rPr>
          <w:sz w:val="28"/>
          <w:szCs w:val="28"/>
          <w:lang w:val="uk-UA"/>
        </w:rPr>
        <w:t xml:space="preserve"> </w:t>
      </w:r>
      <w:r w:rsidR="00650489" w:rsidRPr="000744C7">
        <w:rPr>
          <w:sz w:val="28"/>
          <w:szCs w:val="28"/>
          <w:lang w:val="uk-UA"/>
        </w:rPr>
        <w:t xml:space="preserve"> </w:t>
      </w:r>
      <w:r w:rsidR="00650489">
        <w:rPr>
          <w:sz w:val="28"/>
          <w:szCs w:val="28"/>
          <w:lang w:val="uk-UA"/>
        </w:rPr>
        <w:t xml:space="preserve">                       31 жовтня 2019 року </w:t>
      </w:r>
      <w:r w:rsidR="00650489" w:rsidRPr="000744C7">
        <w:rPr>
          <w:sz w:val="28"/>
          <w:szCs w:val="28"/>
          <w:lang w:val="uk-UA"/>
        </w:rPr>
        <w:t xml:space="preserve"> </w:t>
      </w:r>
      <w:r w:rsidR="00650489">
        <w:rPr>
          <w:sz w:val="28"/>
          <w:szCs w:val="28"/>
          <w:lang w:val="uk-UA"/>
        </w:rPr>
        <w:t>«</w:t>
      </w:r>
      <w:r w:rsidR="00650489" w:rsidRPr="00DD2D95">
        <w:rPr>
          <w:sz w:val="28"/>
          <w:szCs w:val="28"/>
          <w:lang w:val="uk-UA"/>
        </w:rPr>
        <w:t xml:space="preserve">Про </w:t>
      </w:r>
      <w:r w:rsidR="00650489">
        <w:rPr>
          <w:sz w:val="28"/>
          <w:szCs w:val="28"/>
          <w:lang w:val="uk-UA"/>
        </w:rPr>
        <w:t>розподіл медичних виробів  для забезпечення розвитку донорства крові та її компонентів, закуплених за кошти Державного бюджету України на 2018 рік»</w:t>
      </w:r>
      <w:r w:rsidR="00D522F3" w:rsidRPr="00876A8C">
        <w:rPr>
          <w:sz w:val="28"/>
          <w:szCs w:val="28"/>
          <w:lang w:val="uk-UA"/>
        </w:rPr>
        <w:t>;</w:t>
      </w:r>
    </w:p>
    <w:p w:rsidR="004C47A5" w:rsidRDefault="004C47A5" w:rsidP="00B23AB8">
      <w:pPr>
        <w:pStyle w:val="af1"/>
        <w:numPr>
          <w:ilvl w:val="0"/>
          <w:numId w:val="8"/>
        </w:numPr>
        <w:tabs>
          <w:tab w:val="left" w:pos="1134"/>
        </w:tabs>
        <w:spacing w:line="204" w:lineRule="auto"/>
        <w:ind w:left="0" w:right="140" w:firstLine="709"/>
        <w:jc w:val="both"/>
        <w:rPr>
          <w:sz w:val="28"/>
          <w:szCs w:val="28"/>
          <w:lang w:val="uk-UA"/>
        </w:rPr>
      </w:pPr>
      <w:r w:rsidRPr="00D522F3">
        <w:rPr>
          <w:sz w:val="28"/>
          <w:szCs w:val="28"/>
          <w:lang w:val="uk-UA"/>
        </w:rPr>
        <w:t>лист головного лікаря КП «Дніпропетровська обласна станція переливання крові», експерта департаменту охорони здоров’я облдержадміністрації з</w:t>
      </w:r>
      <w:r w:rsidR="00876A8C">
        <w:rPr>
          <w:sz w:val="28"/>
          <w:szCs w:val="28"/>
          <w:lang w:val="uk-UA"/>
        </w:rPr>
        <w:t xml:space="preserve">а напрямком </w:t>
      </w:r>
      <w:r w:rsidRPr="00D522F3">
        <w:rPr>
          <w:sz w:val="28"/>
          <w:szCs w:val="28"/>
          <w:lang w:val="uk-UA"/>
        </w:rPr>
        <w:t xml:space="preserve"> </w:t>
      </w:r>
      <w:r w:rsidR="00876A8C">
        <w:rPr>
          <w:sz w:val="28"/>
          <w:szCs w:val="28"/>
          <w:lang w:val="uk-UA"/>
        </w:rPr>
        <w:t>«Т</w:t>
      </w:r>
      <w:r w:rsidRPr="00D522F3">
        <w:rPr>
          <w:sz w:val="28"/>
          <w:szCs w:val="28"/>
          <w:lang w:val="uk-UA"/>
        </w:rPr>
        <w:t>рансфузіологі</w:t>
      </w:r>
      <w:r w:rsidR="00876A8C">
        <w:rPr>
          <w:sz w:val="28"/>
          <w:szCs w:val="28"/>
          <w:lang w:val="uk-UA"/>
        </w:rPr>
        <w:t>я»</w:t>
      </w:r>
      <w:r w:rsidRPr="00D522F3">
        <w:rPr>
          <w:sz w:val="28"/>
          <w:szCs w:val="28"/>
          <w:lang w:val="uk-UA"/>
        </w:rPr>
        <w:t xml:space="preserve"> Сердюк А.А. від </w:t>
      </w:r>
      <w:r w:rsidR="00876A8C">
        <w:rPr>
          <w:sz w:val="28"/>
          <w:szCs w:val="28"/>
          <w:lang w:val="uk-UA"/>
        </w:rPr>
        <w:br/>
      </w:r>
      <w:r w:rsidR="00650489">
        <w:rPr>
          <w:sz w:val="28"/>
          <w:szCs w:val="28"/>
          <w:lang w:val="uk-UA"/>
        </w:rPr>
        <w:t>02 грудня 2019</w:t>
      </w:r>
      <w:r w:rsidR="008738ED" w:rsidRPr="00D522F3">
        <w:rPr>
          <w:sz w:val="28"/>
          <w:szCs w:val="28"/>
          <w:lang w:val="uk-UA"/>
        </w:rPr>
        <w:t xml:space="preserve"> року </w:t>
      </w:r>
      <w:r w:rsidRPr="00D522F3">
        <w:rPr>
          <w:sz w:val="28"/>
          <w:szCs w:val="28"/>
          <w:lang w:val="uk-UA"/>
        </w:rPr>
        <w:t>№</w:t>
      </w:r>
      <w:r w:rsidR="00E52E15">
        <w:rPr>
          <w:sz w:val="28"/>
          <w:szCs w:val="28"/>
          <w:lang w:val="uk-UA"/>
        </w:rPr>
        <w:t xml:space="preserve"> </w:t>
      </w:r>
      <w:r w:rsidR="00650489">
        <w:rPr>
          <w:sz w:val="28"/>
          <w:szCs w:val="28"/>
          <w:lang w:val="uk-UA"/>
        </w:rPr>
        <w:t>836</w:t>
      </w:r>
      <w:r w:rsidR="008738ED" w:rsidRPr="00D522F3">
        <w:rPr>
          <w:sz w:val="28"/>
          <w:szCs w:val="28"/>
          <w:lang w:val="uk-UA"/>
        </w:rPr>
        <w:t>;</w:t>
      </w:r>
    </w:p>
    <w:p w:rsidR="00BA77AA" w:rsidRPr="00C66474" w:rsidRDefault="00653CE1" w:rsidP="00B23AB8">
      <w:pPr>
        <w:pStyle w:val="af1"/>
        <w:numPr>
          <w:ilvl w:val="0"/>
          <w:numId w:val="8"/>
        </w:numPr>
        <w:tabs>
          <w:tab w:val="left" w:pos="1134"/>
        </w:tabs>
        <w:spacing w:line="204" w:lineRule="auto"/>
        <w:ind w:left="0" w:right="140" w:firstLine="709"/>
        <w:jc w:val="both"/>
        <w:rPr>
          <w:sz w:val="28"/>
          <w:szCs w:val="28"/>
          <w:lang w:val="uk-UA"/>
        </w:rPr>
      </w:pPr>
      <w:r w:rsidRPr="00C66474">
        <w:rPr>
          <w:sz w:val="28"/>
          <w:szCs w:val="28"/>
          <w:lang w:val="uk-UA"/>
        </w:rPr>
        <w:t>лист</w:t>
      </w:r>
      <w:r w:rsidR="00C66474" w:rsidRPr="00C66474">
        <w:rPr>
          <w:sz w:val="28"/>
          <w:szCs w:val="28"/>
          <w:lang w:val="uk-UA"/>
        </w:rPr>
        <w:t xml:space="preserve"> </w:t>
      </w:r>
      <w:r w:rsidR="00876A8C">
        <w:rPr>
          <w:sz w:val="28"/>
          <w:szCs w:val="28"/>
          <w:lang w:val="uk-UA"/>
        </w:rPr>
        <w:t>директора</w:t>
      </w:r>
      <w:r w:rsidR="00C66474" w:rsidRPr="00C66474">
        <w:rPr>
          <w:sz w:val="28"/>
          <w:szCs w:val="28"/>
          <w:lang w:val="uk-UA"/>
        </w:rPr>
        <w:t xml:space="preserve"> КП «Криворізька станція переливання крові» ДОР» Скляр</w:t>
      </w:r>
      <w:r w:rsidR="00650489">
        <w:rPr>
          <w:sz w:val="28"/>
          <w:szCs w:val="28"/>
          <w:lang w:val="uk-UA"/>
        </w:rPr>
        <w:t>а</w:t>
      </w:r>
      <w:r w:rsidR="00C66474" w:rsidRPr="00C66474">
        <w:rPr>
          <w:sz w:val="28"/>
          <w:szCs w:val="28"/>
          <w:lang w:val="uk-UA"/>
        </w:rPr>
        <w:t xml:space="preserve"> І.Ф. від </w:t>
      </w:r>
      <w:r w:rsidR="00650489">
        <w:rPr>
          <w:sz w:val="28"/>
          <w:szCs w:val="28"/>
          <w:lang w:val="uk-UA"/>
        </w:rPr>
        <w:t xml:space="preserve">28 листопада </w:t>
      </w:r>
      <w:r w:rsidR="00C66474" w:rsidRPr="00C66474">
        <w:rPr>
          <w:sz w:val="28"/>
          <w:szCs w:val="28"/>
          <w:lang w:val="uk-UA"/>
        </w:rPr>
        <w:t xml:space="preserve"> 2019 року № </w:t>
      </w:r>
      <w:r w:rsidR="00650489">
        <w:rPr>
          <w:sz w:val="28"/>
          <w:szCs w:val="28"/>
          <w:lang w:val="uk-UA"/>
        </w:rPr>
        <w:t>591</w:t>
      </w:r>
      <w:r w:rsidR="00C66474" w:rsidRPr="00C66474">
        <w:rPr>
          <w:sz w:val="28"/>
          <w:szCs w:val="28"/>
          <w:lang w:val="uk-UA"/>
        </w:rPr>
        <w:t>.</w:t>
      </w:r>
    </w:p>
    <w:p w:rsidR="00C66474" w:rsidRDefault="00C66474" w:rsidP="00B23AB8">
      <w:pPr>
        <w:pStyle w:val="a6"/>
        <w:spacing w:line="204" w:lineRule="auto"/>
        <w:ind w:left="1418" w:right="1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66474" w:rsidRPr="00C66474" w:rsidRDefault="00C66474" w:rsidP="00B23AB8">
      <w:pPr>
        <w:pStyle w:val="a6"/>
        <w:spacing w:line="204" w:lineRule="auto"/>
        <w:ind w:left="1418" w:right="1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7745A" w:rsidRDefault="00650489" w:rsidP="00B23AB8">
      <w:pPr>
        <w:spacing w:line="204" w:lineRule="auto"/>
        <w:ind w:right="1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3B05E9">
        <w:rPr>
          <w:sz w:val="28"/>
          <w:szCs w:val="28"/>
          <w:lang w:val="uk-UA"/>
        </w:rPr>
        <w:t>иректор</w:t>
      </w:r>
      <w:r w:rsidR="0027745A">
        <w:rPr>
          <w:sz w:val="28"/>
          <w:szCs w:val="28"/>
          <w:lang w:val="uk-UA"/>
        </w:rPr>
        <w:t xml:space="preserve"> департаменту                                                 </w:t>
      </w:r>
      <w:r>
        <w:rPr>
          <w:sz w:val="28"/>
          <w:szCs w:val="28"/>
          <w:lang w:val="uk-UA"/>
        </w:rPr>
        <w:t xml:space="preserve">            </w:t>
      </w:r>
      <w:r w:rsidR="00E52E15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В.М. СЕРДЮК</w:t>
      </w:r>
    </w:p>
    <w:p w:rsidR="00744D27" w:rsidRPr="000744C7" w:rsidRDefault="0027745A" w:rsidP="00B23AB8">
      <w:pPr>
        <w:spacing w:line="204" w:lineRule="auto"/>
        <w:ind w:right="140"/>
        <w:jc w:val="both"/>
        <w:rPr>
          <w:sz w:val="28"/>
          <w:szCs w:val="28"/>
          <w:lang w:val="uk-UA"/>
        </w:rPr>
        <w:sectPr w:rsidR="00744D27" w:rsidRPr="000744C7" w:rsidSect="00876A8C">
          <w:headerReference w:type="even" r:id="rId9"/>
          <w:headerReference w:type="default" r:id="rId10"/>
          <w:pgSz w:w="11906" w:h="16838"/>
          <w:pgMar w:top="1135" w:right="567" w:bottom="993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  <w:lang w:val="uk-UA"/>
        </w:rPr>
        <w:t xml:space="preserve">   </w:t>
      </w:r>
      <w:r w:rsidR="00BA77AA">
        <w:rPr>
          <w:sz w:val="28"/>
          <w:szCs w:val="28"/>
          <w:lang w:val="uk-UA"/>
        </w:rPr>
        <w:t xml:space="preserve">                            </w:t>
      </w:r>
      <w:r w:rsidR="00876A8C">
        <w:rPr>
          <w:sz w:val="28"/>
          <w:szCs w:val="28"/>
          <w:lang w:val="uk-UA"/>
        </w:rPr>
        <w:t xml:space="preserve">             </w:t>
      </w:r>
    </w:p>
    <w:p w:rsidR="00197E4F" w:rsidRPr="00BB17BB" w:rsidRDefault="00197E4F" w:rsidP="00876A8C">
      <w:pPr>
        <w:spacing w:line="204" w:lineRule="auto"/>
        <w:rPr>
          <w:lang w:val="uk-UA"/>
        </w:rPr>
      </w:pPr>
    </w:p>
    <w:sectPr w:rsidR="00197E4F" w:rsidRPr="00BB17BB" w:rsidSect="00A4247E">
      <w:headerReference w:type="even" r:id="rId11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F0C" w:rsidRDefault="00C07F0C" w:rsidP="00D016D4">
      <w:r>
        <w:separator/>
      </w:r>
    </w:p>
  </w:endnote>
  <w:endnote w:type="continuationSeparator" w:id="0">
    <w:p w:rsidR="00C07F0C" w:rsidRDefault="00C07F0C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F0C" w:rsidRDefault="00C07F0C" w:rsidP="00D016D4">
      <w:r>
        <w:separator/>
      </w:r>
    </w:p>
  </w:footnote>
  <w:footnote w:type="continuationSeparator" w:id="0">
    <w:p w:rsidR="00C07F0C" w:rsidRDefault="00C07F0C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C07F0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7BB" w:rsidRPr="00BB17BB" w:rsidRDefault="00BB17BB" w:rsidP="00BB17BB">
    <w:pPr>
      <w:pStyle w:val="a3"/>
      <w:jc w:val="center"/>
      <w:rPr>
        <w:sz w:val="28"/>
        <w:szCs w:val="28"/>
        <w:lang w:val="uk-UA"/>
      </w:rPr>
    </w:pPr>
    <w:r w:rsidRPr="00BB17BB">
      <w:rPr>
        <w:sz w:val="28"/>
        <w:szCs w:val="28"/>
        <w:lang w:val="uk-UA"/>
      </w:rPr>
      <w:t>2</w:t>
    </w:r>
  </w:p>
  <w:p w:rsidR="00BB17BB" w:rsidRPr="00BB17BB" w:rsidRDefault="00BB17BB" w:rsidP="00BB17BB">
    <w:pPr>
      <w:pStyle w:val="a3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C07F0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62E1D"/>
    <w:multiLevelType w:val="hybridMultilevel"/>
    <w:tmpl w:val="70BAF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38683142"/>
    <w:multiLevelType w:val="hybridMultilevel"/>
    <w:tmpl w:val="BE8EC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0417C4"/>
    <w:multiLevelType w:val="multilevel"/>
    <w:tmpl w:val="DE029C8A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>
    <w:nsid w:val="66CB5301"/>
    <w:multiLevelType w:val="multilevel"/>
    <w:tmpl w:val="C83C6456"/>
    <w:lvl w:ilvl="0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31278C"/>
    <w:multiLevelType w:val="hybridMultilevel"/>
    <w:tmpl w:val="0A4EACE8"/>
    <w:lvl w:ilvl="0" w:tplc="3B14013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680FC3"/>
    <w:multiLevelType w:val="hybridMultilevel"/>
    <w:tmpl w:val="ADEA8CA6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20108"/>
    <w:rsid w:val="0002695B"/>
    <w:rsid w:val="00043142"/>
    <w:rsid w:val="000A00FD"/>
    <w:rsid w:val="000B7710"/>
    <w:rsid w:val="000C79F6"/>
    <w:rsid w:val="00107397"/>
    <w:rsid w:val="001327B8"/>
    <w:rsid w:val="00195396"/>
    <w:rsid w:val="00197E4F"/>
    <w:rsid w:val="001A3714"/>
    <w:rsid w:val="001D6747"/>
    <w:rsid w:val="001F1A75"/>
    <w:rsid w:val="00224AA7"/>
    <w:rsid w:val="00274F07"/>
    <w:rsid w:val="0027745A"/>
    <w:rsid w:val="002977BE"/>
    <w:rsid w:val="00302BE5"/>
    <w:rsid w:val="00324DCE"/>
    <w:rsid w:val="003838B6"/>
    <w:rsid w:val="00386488"/>
    <w:rsid w:val="003A7B3B"/>
    <w:rsid w:val="003B05E9"/>
    <w:rsid w:val="00403453"/>
    <w:rsid w:val="00477C76"/>
    <w:rsid w:val="0048062B"/>
    <w:rsid w:val="004C47A5"/>
    <w:rsid w:val="004F5CCE"/>
    <w:rsid w:val="005C5B2D"/>
    <w:rsid w:val="005D45C1"/>
    <w:rsid w:val="005D7460"/>
    <w:rsid w:val="005F455C"/>
    <w:rsid w:val="006455EE"/>
    <w:rsid w:val="00650489"/>
    <w:rsid w:val="00653CE1"/>
    <w:rsid w:val="006761ED"/>
    <w:rsid w:val="006B354D"/>
    <w:rsid w:val="006D4F93"/>
    <w:rsid w:val="006D5F00"/>
    <w:rsid w:val="006F24C6"/>
    <w:rsid w:val="007003DF"/>
    <w:rsid w:val="007262C3"/>
    <w:rsid w:val="00744D27"/>
    <w:rsid w:val="007D2BC1"/>
    <w:rsid w:val="007F5DD0"/>
    <w:rsid w:val="00821E4C"/>
    <w:rsid w:val="00826D6B"/>
    <w:rsid w:val="00854ADF"/>
    <w:rsid w:val="008738ED"/>
    <w:rsid w:val="00876A8C"/>
    <w:rsid w:val="008B4430"/>
    <w:rsid w:val="008B48B3"/>
    <w:rsid w:val="008B530D"/>
    <w:rsid w:val="008C758A"/>
    <w:rsid w:val="008D7D0B"/>
    <w:rsid w:val="00907DE1"/>
    <w:rsid w:val="00911494"/>
    <w:rsid w:val="0092018C"/>
    <w:rsid w:val="00943F40"/>
    <w:rsid w:val="009A178D"/>
    <w:rsid w:val="009A32F3"/>
    <w:rsid w:val="009C7D5E"/>
    <w:rsid w:val="00A21678"/>
    <w:rsid w:val="00A35B71"/>
    <w:rsid w:val="00A4247E"/>
    <w:rsid w:val="00A44661"/>
    <w:rsid w:val="00A963AE"/>
    <w:rsid w:val="00AA3B8D"/>
    <w:rsid w:val="00AA5FD0"/>
    <w:rsid w:val="00AB2981"/>
    <w:rsid w:val="00AD083B"/>
    <w:rsid w:val="00AE141A"/>
    <w:rsid w:val="00B01E57"/>
    <w:rsid w:val="00B10E25"/>
    <w:rsid w:val="00B23AB8"/>
    <w:rsid w:val="00B5739F"/>
    <w:rsid w:val="00BA77AA"/>
    <w:rsid w:val="00BB17BB"/>
    <w:rsid w:val="00BD1EA0"/>
    <w:rsid w:val="00BF2EA8"/>
    <w:rsid w:val="00BF3D92"/>
    <w:rsid w:val="00C07F0C"/>
    <w:rsid w:val="00C23D3C"/>
    <w:rsid w:val="00C66474"/>
    <w:rsid w:val="00C702AC"/>
    <w:rsid w:val="00CC26F5"/>
    <w:rsid w:val="00CE3F5F"/>
    <w:rsid w:val="00CE7F83"/>
    <w:rsid w:val="00D016D4"/>
    <w:rsid w:val="00D21115"/>
    <w:rsid w:val="00D522F3"/>
    <w:rsid w:val="00DF3D98"/>
    <w:rsid w:val="00DF7B7C"/>
    <w:rsid w:val="00E22A54"/>
    <w:rsid w:val="00E24C1F"/>
    <w:rsid w:val="00E52E15"/>
    <w:rsid w:val="00E54927"/>
    <w:rsid w:val="00E873A3"/>
    <w:rsid w:val="00F6053E"/>
    <w:rsid w:val="00FA004A"/>
    <w:rsid w:val="00FA6124"/>
    <w:rsid w:val="00FB5C1C"/>
    <w:rsid w:val="00FC7E22"/>
    <w:rsid w:val="00FE0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6F24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6F2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664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2019-12-05T08:04:00Z</cp:lastPrinted>
  <dcterms:created xsi:type="dcterms:W3CDTF">2019-12-03T08:27:00Z</dcterms:created>
  <dcterms:modified xsi:type="dcterms:W3CDTF">2019-12-05T08:14:00Z</dcterms:modified>
</cp:coreProperties>
</file>